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3D" w:rsidRDefault="008A6A3D" w:rsidP="008A6A3D">
      <w:pPr>
        <w:jc w:val="center"/>
        <w:rPr>
          <w:b/>
          <w:bCs/>
          <w:smallCap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mallCaps/>
          <w:sz w:val="24"/>
          <w:szCs w:val="24"/>
        </w:rPr>
        <w:t>United States District Court</w:t>
      </w:r>
    </w:p>
    <w:p w:rsidR="008A6A3D" w:rsidRDefault="008A6A3D" w:rsidP="008A6A3D">
      <w:pPr>
        <w:jc w:val="center"/>
      </w:pPr>
      <w:r>
        <w:rPr>
          <w:b/>
          <w:bCs/>
          <w:smallCaps/>
          <w:sz w:val="24"/>
          <w:szCs w:val="24"/>
        </w:rPr>
        <w:t>__________________ District of Mississippi</w:t>
      </w:r>
    </w:p>
    <w:p w:rsidR="008A6A3D" w:rsidRDefault="008A6A3D" w:rsidP="008A6A3D">
      <w:pPr>
        <w:jc w:val="center"/>
        <w:rPr>
          <w:b/>
          <w:bCs/>
          <w:smallCaps/>
          <w:sz w:val="24"/>
          <w:szCs w:val="24"/>
        </w:rPr>
      </w:pPr>
    </w:p>
    <w:p w:rsidR="008A6A3D" w:rsidRDefault="008A6A3D" w:rsidP="008A6A3D">
      <w:pPr>
        <w:jc w:val="center"/>
        <w:rPr>
          <w:b/>
          <w:bCs/>
          <w:smallCaps/>
          <w:sz w:val="24"/>
          <w:szCs w:val="24"/>
        </w:rPr>
      </w:pPr>
    </w:p>
    <w:p w:rsidR="008A6A3D" w:rsidRDefault="008A6A3D" w:rsidP="008A6A3D">
      <w:pPr>
        <w:jc w:val="center"/>
        <w:rPr>
          <w:b/>
          <w:bCs/>
          <w:smallCaps/>
          <w:sz w:val="24"/>
          <w:szCs w:val="24"/>
        </w:rPr>
      </w:pPr>
    </w:p>
    <w:p w:rsidR="008A6A3D" w:rsidRDefault="008A6A3D" w:rsidP="008A6A3D">
      <w:pPr>
        <w:jc w:val="center"/>
        <w:rPr>
          <w:b/>
          <w:bCs/>
          <w:smallCaps/>
          <w:sz w:val="24"/>
          <w:szCs w:val="24"/>
        </w:rPr>
      </w:pPr>
    </w:p>
    <w:p w:rsidR="008A6A3D" w:rsidRDefault="008A6A3D" w:rsidP="008A6A3D">
      <w:pPr>
        <w:jc w:val="center"/>
        <w:rPr>
          <w:b/>
          <w:bCs/>
          <w:smallCaps/>
          <w:sz w:val="24"/>
          <w:szCs w:val="24"/>
        </w:rPr>
      </w:pPr>
    </w:p>
    <w:p w:rsidR="008A6A3D" w:rsidRDefault="008A6A3D" w:rsidP="008A6A3D">
      <w:pPr>
        <w:ind w:left="720" w:firstLine="72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Plaintiff</w:t>
      </w:r>
    </w:p>
    <w:p w:rsidR="008A6A3D" w:rsidRDefault="008A6A3D" w:rsidP="008A6A3D">
      <w:pPr>
        <w:ind w:left="3600" w:firstLine="720"/>
        <w:rPr>
          <w:b/>
          <w:bCs/>
          <w:smallCap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mallCaps/>
          <w:sz w:val="24"/>
          <w:szCs w:val="24"/>
        </w:rPr>
        <w:t>Civil Action</w:t>
      </w:r>
    </w:p>
    <w:p w:rsidR="008A6A3D" w:rsidRDefault="008A6A3D" w:rsidP="008A6A3D">
      <w:pPr>
        <w:ind w:left="3600" w:firstLine="720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No.</w:t>
      </w:r>
    </w:p>
    <w:p w:rsidR="008A6A3D" w:rsidRDefault="008A6A3D" w:rsidP="008A6A3D">
      <w:pPr>
        <w:ind w:left="720" w:firstLine="72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Defendant</w:t>
      </w:r>
    </w:p>
    <w:p w:rsidR="008A6A3D" w:rsidRDefault="008A6A3D" w:rsidP="008A6A3D">
      <w:pPr>
        <w:ind w:left="720" w:firstLine="720"/>
        <w:rPr>
          <w:sz w:val="24"/>
          <w:szCs w:val="24"/>
        </w:rPr>
      </w:pPr>
    </w:p>
    <w:p w:rsidR="008A6A3D" w:rsidRDefault="008A6A3D" w:rsidP="008A6A3D">
      <w:pPr>
        <w:jc w:val="center"/>
        <w:rPr>
          <w:b/>
          <w:bCs/>
          <w:smallCap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mallCaps/>
          <w:sz w:val="24"/>
          <w:szCs w:val="24"/>
        </w:rPr>
        <w:t>Good Faith Certificate</w:t>
      </w:r>
    </w:p>
    <w:p w:rsidR="008A6A3D" w:rsidRDefault="008A6A3D" w:rsidP="008A6A3D">
      <w:pPr>
        <w:jc w:val="center"/>
        <w:rPr>
          <w:b/>
          <w:bCs/>
          <w:smallCaps/>
          <w:sz w:val="24"/>
          <w:szCs w:val="24"/>
        </w:rPr>
      </w:pPr>
    </w:p>
    <w:p w:rsidR="008A6A3D" w:rsidRDefault="008A6A3D" w:rsidP="008A6A3D">
      <w:pPr>
        <w:jc w:val="center"/>
        <w:rPr>
          <w:b/>
          <w:bCs/>
          <w:smallCaps/>
          <w:sz w:val="24"/>
          <w:szCs w:val="24"/>
        </w:rPr>
      </w:pPr>
    </w:p>
    <w:p w:rsidR="008A6A3D" w:rsidRDefault="008A6A3D" w:rsidP="008A6A3D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All counsel certify that they have conferred in good faith to resolve the issues in question and that it is necessary to file the following motion:</w:t>
      </w:r>
    </w:p>
    <w:p w:rsidR="008A6A3D" w:rsidRDefault="008A6A3D" w:rsidP="008A6A3D">
      <w:pPr>
        <w:jc w:val="center"/>
        <w:rPr>
          <w:sz w:val="24"/>
          <w:szCs w:val="24"/>
        </w:rPr>
      </w:pPr>
    </w:p>
    <w:p w:rsidR="008A6A3D" w:rsidRDefault="008A6A3D" w:rsidP="008A6A3D">
      <w:pPr>
        <w:rPr>
          <w:sz w:val="24"/>
          <w:szCs w:val="24"/>
        </w:rPr>
      </w:pPr>
    </w:p>
    <w:tbl>
      <w:tblPr>
        <w:tblW w:w="972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8820"/>
      </w:tblGrid>
      <w:tr w:rsidR="008A6A3D" w:rsidTr="008A6A3D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9720" w:type="dxa"/>
            <w:gridSpan w:val="2"/>
            <w:tcBorders>
              <w:top w:val="nil"/>
              <w:left w:val="nil"/>
              <w:right w:val="nil"/>
            </w:tcBorders>
          </w:tcPr>
          <w:p w:rsidR="008A6A3D" w:rsidRDefault="008A6A3D">
            <w:pPr>
              <w:spacing w:before="12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CA"/>
              </w:rPr>
              <w:fldChar w:fldCharType="begin"/>
            </w:r>
            <w:r>
              <w:rPr>
                <w:sz w:val="24"/>
                <w:szCs w:val="24"/>
                <w:lang w:val="en-CA"/>
              </w:rPr>
              <w:instrText xml:space="preserve"> SEQ CHAPTER \h \r 1</w:instrText>
            </w:r>
            <w:r>
              <w:rPr>
                <w:sz w:val="24"/>
                <w:szCs w:val="24"/>
                <w:lang w:val="en-CA"/>
              </w:rPr>
              <w:fldChar w:fldCharType="end"/>
            </w:r>
            <w:r>
              <w:rPr>
                <w:sz w:val="24"/>
                <w:szCs w:val="24"/>
              </w:rPr>
              <w:t>Counsel further certify that:</w:t>
            </w:r>
          </w:p>
          <w:p w:rsidR="008A6A3D" w:rsidRDefault="008A6A3D" w:rsidP="00C1654D">
            <w:pPr>
              <w:spacing w:before="120" w:after="56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>
              <w:rPr>
                <w:sz w:val="24"/>
                <w:szCs w:val="24"/>
              </w:rPr>
              <w:t xml:space="preserve"> as appropriate:</w:t>
            </w:r>
          </w:p>
        </w:tc>
      </w:tr>
      <w:tr w:rsidR="008A6A3D" w:rsidTr="00A67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6A3D" w:rsidRPr="008A6A3D" w:rsidRDefault="008A6A3D">
            <w:pPr>
              <w:spacing w:before="120" w:after="56"/>
              <w:rPr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3A9" w:rsidRPr="00A673A9" w:rsidRDefault="008A6A3D" w:rsidP="00A673A9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after="56"/>
              <w:ind w:hanging="720"/>
              <w:rPr>
                <w:sz w:val="24"/>
                <w:szCs w:val="24"/>
              </w:rPr>
            </w:pPr>
            <w:r w:rsidRPr="00A673A9">
              <w:rPr>
                <w:sz w:val="24"/>
                <w:szCs w:val="24"/>
              </w:rPr>
              <w:t>The motion is unopposed by all parties.</w:t>
            </w:r>
          </w:p>
        </w:tc>
      </w:tr>
      <w:tr w:rsidR="008A6A3D" w:rsidTr="00A67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6A3D" w:rsidRPr="008A6A3D" w:rsidRDefault="008A6A3D">
            <w:pPr>
              <w:spacing w:before="120" w:after="56"/>
              <w:rPr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A3D" w:rsidRDefault="00A673A9" w:rsidP="00A673A9">
            <w:pPr>
              <w:tabs>
                <w:tab w:val="left" w:pos="720"/>
              </w:tabs>
              <w:spacing w:after="56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A6A3D">
              <w:rPr>
                <w:sz w:val="24"/>
                <w:szCs w:val="24"/>
              </w:rPr>
              <w:tab/>
              <w:t>The motion is unopposed by:</w:t>
            </w:r>
          </w:p>
        </w:tc>
      </w:tr>
      <w:tr w:rsidR="008A6A3D" w:rsidTr="00A67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6A3D" w:rsidRPr="008A6A3D" w:rsidRDefault="008A6A3D">
            <w:pPr>
              <w:spacing w:before="120" w:after="56"/>
              <w:rPr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A3D" w:rsidRDefault="00A673A9" w:rsidP="00A673A9">
            <w:pPr>
              <w:tabs>
                <w:tab w:val="left" w:pos="720"/>
              </w:tabs>
              <w:spacing w:after="56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A6A3D">
              <w:rPr>
                <w:sz w:val="24"/>
                <w:szCs w:val="24"/>
              </w:rPr>
              <w:tab/>
              <w:t>The motion is opposed by:</w:t>
            </w:r>
          </w:p>
        </w:tc>
      </w:tr>
      <w:tr w:rsidR="008A6A3D" w:rsidTr="00A673A9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6A3D" w:rsidRPr="008A6A3D" w:rsidRDefault="008A6A3D">
            <w:pPr>
              <w:spacing w:before="120" w:after="56"/>
              <w:rPr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A3D" w:rsidRDefault="00A673A9" w:rsidP="00A673A9">
            <w:pPr>
              <w:tabs>
                <w:tab w:val="left" w:pos="720"/>
              </w:tabs>
              <w:spacing w:after="56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A6A3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8A6A3D">
              <w:rPr>
                <w:sz w:val="24"/>
                <w:szCs w:val="24"/>
              </w:rPr>
              <w:t xml:space="preserve">The parties agree that replies and rebuttals to the motion will be submitted to the magistrate judge in accordance with the time limitations stated in </w:t>
            </w:r>
            <w:proofErr w:type="spellStart"/>
            <w:r w:rsidR="008A6A3D">
              <w:rPr>
                <w:sz w:val="24"/>
                <w:szCs w:val="24"/>
              </w:rPr>
              <w:t>L.U.Civ.P</w:t>
            </w:r>
            <w:proofErr w:type="spellEnd"/>
            <w:r w:rsidR="008A6A3D">
              <w:rPr>
                <w:sz w:val="24"/>
                <w:szCs w:val="24"/>
              </w:rPr>
              <w:t>. 7(b</w:t>
            </w:r>
            <w:proofErr w:type="gramStart"/>
            <w:r w:rsidR="008A6A3D">
              <w:rPr>
                <w:sz w:val="24"/>
                <w:szCs w:val="24"/>
              </w:rPr>
              <w:t>)(</w:t>
            </w:r>
            <w:proofErr w:type="gramEnd"/>
            <w:r w:rsidR="008A6A3D">
              <w:rPr>
                <w:sz w:val="24"/>
                <w:szCs w:val="24"/>
              </w:rPr>
              <w:t>4).</w:t>
            </w:r>
          </w:p>
        </w:tc>
      </w:tr>
    </w:tbl>
    <w:p w:rsidR="00072E45" w:rsidRDefault="00072E45" w:rsidP="008A6A3D">
      <w:pPr>
        <w:rPr>
          <w:b/>
          <w:bCs/>
          <w:smallCaps/>
          <w:sz w:val="24"/>
          <w:szCs w:val="24"/>
        </w:rPr>
      </w:pPr>
    </w:p>
    <w:p w:rsidR="00072E45" w:rsidRDefault="00072E45">
      <w:pPr>
        <w:autoSpaceDE/>
        <w:autoSpaceDN/>
        <w:adjustRightInd/>
        <w:spacing w:after="200" w:line="276" w:lineRule="auto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br w:type="page"/>
      </w:r>
    </w:p>
    <w:tbl>
      <w:tblPr>
        <w:tblW w:w="90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1890"/>
        <w:gridCol w:w="990"/>
        <w:gridCol w:w="2790"/>
        <w:gridCol w:w="2250"/>
      </w:tblGrid>
      <w:tr w:rsidR="00072E45" w:rsidRPr="00072E45" w:rsidTr="00072E45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72E45" w:rsidRPr="00072E45" w:rsidRDefault="00072E45" w:rsidP="00072E45">
            <w:pPr>
              <w:rPr>
                <w:bCs/>
                <w:sz w:val="24"/>
                <w:szCs w:val="24"/>
              </w:rPr>
            </w:pPr>
            <w:r w:rsidRPr="00072E45">
              <w:rPr>
                <w:bCs/>
                <w:sz w:val="24"/>
                <w:szCs w:val="24"/>
                <w:lang w:val="en-CA"/>
              </w:rPr>
              <w:lastRenderedPageBreak/>
              <w:fldChar w:fldCharType="begin"/>
            </w:r>
            <w:r w:rsidRPr="00072E45">
              <w:rPr>
                <w:bCs/>
                <w:sz w:val="24"/>
                <w:szCs w:val="24"/>
                <w:lang w:val="en-CA"/>
              </w:rPr>
              <w:instrText xml:space="preserve"> SEQ CHAPTER \h \r 1</w:instrText>
            </w:r>
            <w:r w:rsidRPr="00072E45">
              <w:rPr>
                <w:bCs/>
                <w:sz w:val="24"/>
                <w:szCs w:val="24"/>
              </w:rPr>
              <w:fldChar w:fldCharType="end"/>
            </w:r>
            <w:r w:rsidRPr="00072E45">
              <w:rPr>
                <w:bCs/>
                <w:sz w:val="24"/>
                <w:szCs w:val="24"/>
              </w:rPr>
              <w:t>This the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72E45" w:rsidRPr="00072E45" w:rsidRDefault="00072E45" w:rsidP="00072E45">
            <w:pPr>
              <w:rPr>
                <w:bCs/>
                <w:sz w:val="24"/>
                <w:szCs w:val="24"/>
              </w:rPr>
            </w:pPr>
            <w:r w:rsidRPr="00072E45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72E45" w:rsidRPr="00072E45" w:rsidRDefault="00072E45" w:rsidP="00072E45">
            <w:pPr>
              <w:rPr>
                <w:bCs/>
                <w:sz w:val="24"/>
                <w:szCs w:val="24"/>
              </w:rPr>
            </w:pPr>
            <w:r w:rsidRPr="00072E45">
              <w:rPr>
                <w:bCs/>
                <w:sz w:val="24"/>
                <w:szCs w:val="24"/>
              </w:rPr>
              <w:t>day of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072E45" w:rsidRPr="00072E45" w:rsidRDefault="00072E45" w:rsidP="00072E45">
            <w:pPr>
              <w:rPr>
                <w:bCs/>
                <w:sz w:val="24"/>
                <w:szCs w:val="24"/>
              </w:rPr>
            </w:pPr>
            <w:r w:rsidRPr="00072E45">
              <w:rPr>
                <w:bCs/>
                <w:sz w:val="24"/>
                <w:szCs w:val="24"/>
              </w:rPr>
              <w:t>___________________,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72E45" w:rsidRPr="00072E45" w:rsidRDefault="00072E45" w:rsidP="00072E45">
            <w:pPr>
              <w:rPr>
                <w:bCs/>
                <w:sz w:val="24"/>
                <w:szCs w:val="24"/>
              </w:rPr>
            </w:pPr>
            <w:r w:rsidRPr="00072E45">
              <w:rPr>
                <w:bCs/>
                <w:sz w:val="24"/>
                <w:szCs w:val="24"/>
              </w:rPr>
              <w:t>20___</w:t>
            </w:r>
          </w:p>
        </w:tc>
      </w:tr>
    </w:tbl>
    <w:p w:rsidR="008A6A3D" w:rsidRDefault="008A6A3D" w:rsidP="008A6A3D">
      <w:pPr>
        <w:rPr>
          <w:b/>
          <w:bCs/>
          <w:smallCaps/>
          <w:sz w:val="24"/>
          <w:szCs w:val="24"/>
        </w:rPr>
      </w:pPr>
    </w:p>
    <w:p w:rsidR="00072E45" w:rsidRDefault="00072E45" w:rsidP="008A6A3D">
      <w:pPr>
        <w:rPr>
          <w:b/>
          <w:bCs/>
          <w:smallCap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064F" w:rsidRPr="004C064F" w:rsidTr="004C064F">
        <w:tc>
          <w:tcPr>
            <w:tcW w:w="4788" w:type="dxa"/>
          </w:tcPr>
          <w:p w:rsidR="004C064F" w:rsidRPr="004C064F" w:rsidRDefault="004C064F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064F" w:rsidRPr="004C064F" w:rsidRDefault="004C064F" w:rsidP="004C064F">
            <w:pPr>
              <w:jc w:val="center"/>
              <w:rPr>
                <w:bCs/>
                <w:sz w:val="24"/>
                <w:szCs w:val="24"/>
              </w:rPr>
            </w:pPr>
            <w:r w:rsidRPr="004C064F">
              <w:rPr>
                <w:bCs/>
                <w:sz w:val="24"/>
                <w:szCs w:val="24"/>
              </w:rPr>
              <w:t>_______________________________</w:t>
            </w:r>
          </w:p>
        </w:tc>
      </w:tr>
      <w:tr w:rsidR="004C064F" w:rsidRPr="004C064F" w:rsidTr="004C064F">
        <w:tc>
          <w:tcPr>
            <w:tcW w:w="4788" w:type="dxa"/>
          </w:tcPr>
          <w:p w:rsidR="004C064F" w:rsidRPr="004C064F" w:rsidRDefault="004C064F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064F" w:rsidRPr="004C064F" w:rsidRDefault="004C064F" w:rsidP="004C0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Signature of Plaintiff’s Attorney</w:t>
            </w:r>
          </w:p>
        </w:tc>
      </w:tr>
      <w:tr w:rsidR="004C064F" w:rsidRPr="004C064F" w:rsidTr="008A6E73">
        <w:trPr>
          <w:trHeight w:val="1106"/>
        </w:trPr>
        <w:tc>
          <w:tcPr>
            <w:tcW w:w="4788" w:type="dxa"/>
          </w:tcPr>
          <w:p w:rsidR="004C064F" w:rsidRPr="004C064F" w:rsidRDefault="004C064F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064F" w:rsidRPr="004C064F" w:rsidRDefault="004C064F" w:rsidP="004C064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064F" w:rsidRPr="004C064F" w:rsidTr="004C064F">
        <w:tc>
          <w:tcPr>
            <w:tcW w:w="4788" w:type="dxa"/>
          </w:tcPr>
          <w:p w:rsidR="004C064F" w:rsidRPr="004C064F" w:rsidRDefault="004C064F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064F" w:rsidRPr="004C064F" w:rsidRDefault="004C064F" w:rsidP="004C064F">
            <w:pPr>
              <w:jc w:val="center"/>
              <w:rPr>
                <w:bCs/>
                <w:sz w:val="24"/>
                <w:szCs w:val="24"/>
              </w:rPr>
            </w:pPr>
            <w:r w:rsidRPr="004C064F">
              <w:rPr>
                <w:bCs/>
                <w:sz w:val="24"/>
                <w:szCs w:val="24"/>
              </w:rPr>
              <w:t>_______________________________</w:t>
            </w:r>
          </w:p>
        </w:tc>
      </w:tr>
      <w:tr w:rsidR="004C064F" w:rsidRPr="004C064F" w:rsidTr="004C064F">
        <w:tc>
          <w:tcPr>
            <w:tcW w:w="4788" w:type="dxa"/>
          </w:tcPr>
          <w:p w:rsidR="004C064F" w:rsidRPr="004C064F" w:rsidRDefault="004C064F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064F" w:rsidRPr="004C064F" w:rsidRDefault="004C064F" w:rsidP="004C0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Typed Name and Bar Number</w:t>
            </w:r>
          </w:p>
        </w:tc>
      </w:tr>
      <w:tr w:rsidR="004C064F" w:rsidRPr="004C064F" w:rsidTr="008A6E73">
        <w:trPr>
          <w:trHeight w:val="1133"/>
        </w:trPr>
        <w:tc>
          <w:tcPr>
            <w:tcW w:w="4788" w:type="dxa"/>
          </w:tcPr>
          <w:p w:rsidR="004C064F" w:rsidRPr="004C064F" w:rsidRDefault="004C064F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064F" w:rsidRPr="004C064F" w:rsidRDefault="004C064F" w:rsidP="004C064F">
            <w:pPr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C064F" w:rsidRPr="004C064F" w:rsidTr="004C064F">
        <w:tc>
          <w:tcPr>
            <w:tcW w:w="4788" w:type="dxa"/>
          </w:tcPr>
          <w:p w:rsidR="004C064F" w:rsidRPr="004C064F" w:rsidRDefault="004C064F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064F" w:rsidRPr="004C064F" w:rsidRDefault="004C064F" w:rsidP="004C064F">
            <w:pPr>
              <w:jc w:val="center"/>
              <w:rPr>
                <w:bCs/>
                <w:sz w:val="24"/>
                <w:szCs w:val="24"/>
              </w:rPr>
            </w:pPr>
            <w:r w:rsidRPr="004C064F">
              <w:rPr>
                <w:bCs/>
                <w:sz w:val="24"/>
                <w:szCs w:val="24"/>
              </w:rPr>
              <w:t>_______________________________</w:t>
            </w:r>
          </w:p>
        </w:tc>
      </w:tr>
      <w:tr w:rsidR="004C064F" w:rsidRPr="004C064F" w:rsidTr="004C064F">
        <w:tc>
          <w:tcPr>
            <w:tcW w:w="4788" w:type="dxa"/>
          </w:tcPr>
          <w:p w:rsidR="004C064F" w:rsidRPr="004C064F" w:rsidRDefault="004C064F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064F" w:rsidRPr="004C064F" w:rsidRDefault="004C064F" w:rsidP="004C0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Signature of Defendant’s Attorney</w:t>
            </w:r>
          </w:p>
        </w:tc>
      </w:tr>
      <w:tr w:rsidR="004C064F" w:rsidRPr="004C064F" w:rsidTr="008A6E73">
        <w:trPr>
          <w:trHeight w:val="1124"/>
        </w:trPr>
        <w:tc>
          <w:tcPr>
            <w:tcW w:w="4788" w:type="dxa"/>
          </w:tcPr>
          <w:p w:rsidR="004C064F" w:rsidRPr="004C064F" w:rsidRDefault="004C064F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064F" w:rsidRDefault="004C064F" w:rsidP="004C064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064F" w:rsidRPr="004C064F" w:rsidTr="004C064F">
        <w:tc>
          <w:tcPr>
            <w:tcW w:w="4788" w:type="dxa"/>
          </w:tcPr>
          <w:p w:rsidR="004C064F" w:rsidRPr="004C064F" w:rsidRDefault="004C064F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064F" w:rsidRDefault="004C064F" w:rsidP="004C064F">
            <w:pPr>
              <w:jc w:val="center"/>
              <w:rPr>
                <w:bCs/>
                <w:sz w:val="24"/>
                <w:szCs w:val="24"/>
              </w:rPr>
            </w:pPr>
            <w:r w:rsidRPr="004C064F">
              <w:rPr>
                <w:bCs/>
                <w:sz w:val="24"/>
                <w:szCs w:val="24"/>
              </w:rPr>
              <w:t>_______________________________</w:t>
            </w:r>
          </w:p>
        </w:tc>
      </w:tr>
      <w:tr w:rsidR="004C064F" w:rsidRPr="004C064F" w:rsidTr="004C064F">
        <w:tc>
          <w:tcPr>
            <w:tcW w:w="4788" w:type="dxa"/>
          </w:tcPr>
          <w:p w:rsidR="004C064F" w:rsidRPr="004C064F" w:rsidRDefault="004C064F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064F" w:rsidRPr="004C064F" w:rsidRDefault="008A6E73" w:rsidP="004C0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Typed Name and Bar Number</w:t>
            </w:r>
          </w:p>
        </w:tc>
      </w:tr>
      <w:tr w:rsidR="008A6E73" w:rsidRPr="004C064F" w:rsidTr="004C064F">
        <w:tc>
          <w:tcPr>
            <w:tcW w:w="4788" w:type="dxa"/>
          </w:tcPr>
          <w:p w:rsidR="008A6E73" w:rsidRPr="004C064F" w:rsidRDefault="008A6E73" w:rsidP="00072E4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8A6E73" w:rsidRPr="004C064F" w:rsidRDefault="008A6E73" w:rsidP="004C064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72E45" w:rsidRDefault="00072E45" w:rsidP="00072E45">
      <w:pPr>
        <w:jc w:val="right"/>
        <w:rPr>
          <w:b/>
          <w:bCs/>
          <w:smallCaps/>
          <w:sz w:val="24"/>
          <w:szCs w:val="24"/>
        </w:rPr>
      </w:pPr>
    </w:p>
    <w:sectPr w:rsidR="00072E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D3" w:rsidRDefault="00697CD3" w:rsidP="008A6A3D">
      <w:r>
        <w:separator/>
      </w:r>
    </w:p>
  </w:endnote>
  <w:endnote w:type="continuationSeparator" w:id="0">
    <w:p w:rsidR="00697CD3" w:rsidRDefault="00697CD3" w:rsidP="008A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D3" w:rsidRDefault="00697CD3" w:rsidP="008A6A3D">
      <w:r>
        <w:separator/>
      </w:r>
    </w:p>
  </w:footnote>
  <w:footnote w:type="continuationSeparator" w:id="0">
    <w:p w:rsidR="00697CD3" w:rsidRDefault="00697CD3" w:rsidP="008A6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A3D" w:rsidRDefault="008A6A3D">
    <w:pPr>
      <w:pStyle w:val="Header"/>
    </w:pPr>
    <w:r>
      <w:rPr>
        <w:smallCaps/>
        <w:sz w:val="18"/>
        <w:szCs w:val="18"/>
      </w:rPr>
      <w:t>Form 4 (ND/SD Miss. Dec. 2011)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255FF"/>
    <w:multiLevelType w:val="hybridMultilevel"/>
    <w:tmpl w:val="25DCC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93ABA"/>
    <w:multiLevelType w:val="hybridMultilevel"/>
    <w:tmpl w:val="52EA59BC"/>
    <w:lvl w:ilvl="0" w:tplc="C4080C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3D"/>
    <w:rsid w:val="00072E45"/>
    <w:rsid w:val="004C064F"/>
    <w:rsid w:val="00671EE7"/>
    <w:rsid w:val="00697CD3"/>
    <w:rsid w:val="008A6A3D"/>
    <w:rsid w:val="008A6E73"/>
    <w:rsid w:val="00A673A9"/>
    <w:rsid w:val="00B7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A3D"/>
  </w:style>
  <w:style w:type="paragraph" w:styleId="Footer">
    <w:name w:val="footer"/>
    <w:basedOn w:val="Normal"/>
    <w:link w:val="FooterChar"/>
    <w:uiPriority w:val="99"/>
    <w:unhideWhenUsed/>
    <w:rsid w:val="008A6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A3D"/>
  </w:style>
  <w:style w:type="paragraph" w:styleId="ListParagraph">
    <w:name w:val="List Paragraph"/>
    <w:basedOn w:val="Normal"/>
    <w:uiPriority w:val="34"/>
    <w:qFormat/>
    <w:rsid w:val="00A673A9"/>
    <w:pPr>
      <w:ind w:left="720"/>
      <w:contextualSpacing/>
    </w:pPr>
  </w:style>
  <w:style w:type="table" w:styleId="TableGrid">
    <w:name w:val="Table Grid"/>
    <w:basedOn w:val="TableNormal"/>
    <w:uiPriority w:val="59"/>
    <w:rsid w:val="004C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A3D"/>
  </w:style>
  <w:style w:type="paragraph" w:styleId="Footer">
    <w:name w:val="footer"/>
    <w:basedOn w:val="Normal"/>
    <w:link w:val="FooterChar"/>
    <w:uiPriority w:val="99"/>
    <w:unhideWhenUsed/>
    <w:rsid w:val="008A6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A3D"/>
  </w:style>
  <w:style w:type="paragraph" w:styleId="ListParagraph">
    <w:name w:val="List Paragraph"/>
    <w:basedOn w:val="Normal"/>
    <w:uiPriority w:val="34"/>
    <w:qFormat/>
    <w:rsid w:val="00A673A9"/>
    <w:pPr>
      <w:ind w:left="720"/>
      <w:contextualSpacing/>
    </w:pPr>
  </w:style>
  <w:style w:type="table" w:styleId="TableGrid">
    <w:name w:val="Table Grid"/>
    <w:basedOn w:val="TableNormal"/>
    <w:uiPriority w:val="59"/>
    <w:rsid w:val="004C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 Worthem</dc:creator>
  <cp:lastModifiedBy>Shun Worthem</cp:lastModifiedBy>
  <cp:revision>4</cp:revision>
  <dcterms:created xsi:type="dcterms:W3CDTF">2011-12-27T16:17:00Z</dcterms:created>
  <dcterms:modified xsi:type="dcterms:W3CDTF">2011-12-27T16:53:00Z</dcterms:modified>
</cp:coreProperties>
</file>